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D42" w:rsidRDefault="00522D42" w:rsidP="00522D42">
      <w:pPr>
        <w:pStyle w:val="Normaalweb"/>
      </w:pPr>
      <w:r>
        <w:rPr>
          <w:rStyle w:val="Zwaar"/>
        </w:rPr>
        <w:t>Banden Act</w:t>
      </w:r>
    </w:p>
    <w:p w:rsidR="00522D42" w:rsidRDefault="00522D42" w:rsidP="00522D42">
      <w:pPr>
        <w:pStyle w:val="Normaalweb"/>
      </w:pPr>
      <w:r>
        <w:t>Deze jonge acrobaat is opgeleid aan de </w:t>
      </w:r>
      <w:r>
        <w:rPr>
          <w:rStyle w:val="Zwaar"/>
        </w:rPr>
        <w:t>beroemde Berlijnse circusschool</w:t>
      </w:r>
      <w:r>
        <w:t> voor Urban Circus. Hij liet zich voor zijn Banden Act </w:t>
      </w:r>
      <w:r>
        <w:rPr>
          <w:rStyle w:val="Zwaar"/>
        </w:rPr>
        <w:t>inspireren</w:t>
      </w:r>
      <w:r>
        <w:t> door het autobedrijf van zijn vader.</w:t>
      </w:r>
    </w:p>
    <w:p w:rsidR="00522D42" w:rsidRDefault="00522D42" w:rsidP="00522D42">
      <w:pPr>
        <w:pStyle w:val="Normaalweb"/>
      </w:pPr>
      <w:r>
        <w:t>De </w:t>
      </w:r>
      <w:r>
        <w:rPr>
          <w:rStyle w:val="Zwaar"/>
        </w:rPr>
        <w:t>interactieve</w:t>
      </w:r>
      <w:r>
        <w:t> act is </w:t>
      </w:r>
      <w:r>
        <w:rPr>
          <w:rStyle w:val="Zwaar"/>
        </w:rPr>
        <w:t>stoer</w:t>
      </w:r>
      <w:r>
        <w:t>, </w:t>
      </w:r>
      <w:r>
        <w:rPr>
          <w:rStyle w:val="Zwaar"/>
        </w:rPr>
        <w:t>verbazingwekkend</w:t>
      </w:r>
      <w:r>
        <w:t> en vol </w:t>
      </w:r>
      <w:r>
        <w:rPr>
          <w:rStyle w:val="Zwaar"/>
        </w:rPr>
        <w:t>humor</w:t>
      </w:r>
      <w:r>
        <w:t>.</w:t>
      </w:r>
    </w:p>
    <w:p w:rsidR="00522D42" w:rsidRDefault="00522D42" w:rsidP="00522D42">
      <w:pPr>
        <w:pStyle w:val="Normaalweb"/>
      </w:pPr>
      <w:r>
        <w:t>Ideaal om in te zetten als </w:t>
      </w:r>
      <w:proofErr w:type="spellStart"/>
      <w:r>
        <w:rPr>
          <w:rStyle w:val="Zwaar"/>
        </w:rPr>
        <w:t>openings</w:t>
      </w:r>
      <w:proofErr w:type="spellEnd"/>
      <w:r>
        <w:rPr>
          <w:rStyle w:val="Zwaar"/>
        </w:rPr>
        <w:t>/</w:t>
      </w:r>
      <w:proofErr w:type="spellStart"/>
      <w:r>
        <w:rPr>
          <w:rStyle w:val="Zwaar"/>
        </w:rPr>
        <w:t>tussenact</w:t>
      </w:r>
      <w:proofErr w:type="spellEnd"/>
      <w:r>
        <w:t xml:space="preserve"> in de </w:t>
      </w:r>
      <w:proofErr w:type="spellStart"/>
      <w:r>
        <w:t>automotiv</w:t>
      </w:r>
      <w:proofErr w:type="spellEnd"/>
      <w:r>
        <w:t xml:space="preserve"> sector of als act op een beurs. Maar ook zo maar in te zetten als </w:t>
      </w:r>
      <w:r>
        <w:rPr>
          <w:rStyle w:val="Zwaar"/>
        </w:rPr>
        <w:t>stoere act</w:t>
      </w:r>
      <w:r>
        <w:t> op uw event.</w:t>
      </w:r>
    </w:p>
    <w:p w:rsidR="00522D42" w:rsidRDefault="00522D42" w:rsidP="00522D42">
      <w:pPr>
        <w:pStyle w:val="Normaalweb"/>
      </w:pPr>
      <w:r>
        <w:t>Informeer naar de mogelijkheden binnen uw thema of concept!</w:t>
      </w:r>
    </w:p>
    <w:p w:rsidR="00522D42" w:rsidRDefault="00522D42" w:rsidP="00522D42">
      <w:pPr>
        <w:pStyle w:val="Normaalweb"/>
      </w:pPr>
      <w:r>
        <w:t>Tijdsduur: ca 6 minuten.</w:t>
      </w:r>
      <w:r>
        <w:br/>
        <w:t>Podium: 6 x 4 meter</w:t>
      </w:r>
    </w:p>
    <w:p w:rsidR="00522D42" w:rsidRDefault="00522D42" w:rsidP="00522D42">
      <w:pPr>
        <w:pStyle w:val="Normaalweb"/>
      </w:pPr>
      <w:r>
        <w:t xml:space="preserve">Bekijk </w:t>
      </w:r>
      <w:hyperlink r:id="rId4" w:history="1">
        <w:r>
          <w:rPr>
            <w:rStyle w:val="Hyperlink"/>
          </w:rPr>
          <w:t>hier</w:t>
        </w:r>
      </w:hyperlink>
      <w:r>
        <w:t xml:space="preserve"> een video-impressie.</w:t>
      </w:r>
    </w:p>
    <w:p w:rsidR="00522D42" w:rsidRDefault="00522D42" w:rsidP="00522D42">
      <w:pPr>
        <w:pStyle w:val="Normaalweb"/>
      </w:pPr>
      <w:r>
        <w:t>Boekingen Banden Act:</w:t>
      </w:r>
      <w:hyperlink r:id="rId5" w:history="1">
        <w:r>
          <w:rPr>
            <w:rStyle w:val="Hyperlink"/>
          </w:rPr>
          <w:t xml:space="preserve"> info@buro2010.nl</w:t>
        </w:r>
      </w:hyperlink>
      <w:r>
        <w:t xml:space="preserve"> - 036-7600140</w:t>
      </w:r>
    </w:p>
    <w:p w:rsidR="00522D42" w:rsidRDefault="00522D42" w:rsidP="00522D42">
      <w:pPr>
        <w:pStyle w:val="Normaalweb"/>
      </w:pPr>
      <w:r>
        <w:t xml:space="preserve">Management: </w:t>
      </w:r>
      <w:hyperlink r:id="rId6" w:history="1">
        <w:r>
          <w:rPr>
            <w:rStyle w:val="Hyperlink"/>
          </w:rPr>
          <w:t>keesjanssen@theatreproductions.nl</w:t>
        </w:r>
      </w:hyperlink>
    </w:p>
    <w:p w:rsidR="00522D42" w:rsidRDefault="00522D42" w:rsidP="00522D42">
      <w:pPr>
        <w:pStyle w:val="Normaalweb"/>
      </w:pPr>
      <w:r>
        <w:rPr>
          <w:noProof/>
        </w:rPr>
        <w:drawing>
          <wp:inline distT="0" distB="0" distL="0" distR="0">
            <wp:extent cx="2857500" cy="1905000"/>
            <wp:effectExtent l="0" t="0" r="0" b="0"/>
            <wp:docPr id="1" name="Afbeelding 1" descr="Banden 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n A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516" w:rsidRDefault="00D93516">
      <w:bookmarkStart w:id="0" w:name="_GoBack"/>
      <w:bookmarkEnd w:id="0"/>
    </w:p>
    <w:sectPr w:rsidR="00D93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D42"/>
    <w:rsid w:val="003070E8"/>
    <w:rsid w:val="00522D42"/>
    <w:rsid w:val="007D23BD"/>
    <w:rsid w:val="00D93516"/>
    <w:rsid w:val="00E0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28B4B-0856-4BE9-B69D-B1965DEE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Calibri"/>
        <w:sz w:val="18"/>
        <w:szCs w:val="18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2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522D42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522D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1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esjanssen@theatreproductions.nl" TargetMode="External"/><Relationship Id="rId5" Type="http://schemas.openxmlformats.org/officeDocument/2006/relationships/hyperlink" Target="mailto:info@buro2010.nl" TargetMode="External"/><Relationship Id="rId4" Type="http://schemas.openxmlformats.org/officeDocument/2006/relationships/hyperlink" Target="https://vimeo.com/9509967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Rijsenbrij | BURO2010</dc:creator>
  <cp:keywords/>
  <dc:description/>
  <cp:lastModifiedBy>Mick Rijsenbrij | BURO2010</cp:lastModifiedBy>
  <cp:revision>1</cp:revision>
  <dcterms:created xsi:type="dcterms:W3CDTF">2017-11-07T10:16:00Z</dcterms:created>
  <dcterms:modified xsi:type="dcterms:W3CDTF">2017-11-07T10:33:00Z</dcterms:modified>
</cp:coreProperties>
</file>