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97D06" w14:textId="2595541A" w:rsidR="00D75E8F" w:rsidRPr="004B05E6" w:rsidRDefault="00D75E8F" w:rsidP="00D75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Helvetica" w:hAnsi="Helvetica" w:cs="Helvetica"/>
          <w:sz w:val="60"/>
          <w:szCs w:val="60"/>
          <w:lang w:val="en-US" w:eastAsia="en-US"/>
        </w:rPr>
        <w:br/>
        <w:t xml:space="preserve"> </w:t>
      </w:r>
      <w:r>
        <w:rPr>
          <w:rFonts w:ascii="Helvetica" w:hAnsi="Helvetica" w:cs="Helvetica"/>
          <w:sz w:val="60"/>
          <w:szCs w:val="60"/>
          <w:lang w:val="en-US" w:eastAsia="en-US"/>
        </w:rPr>
        <w:tab/>
      </w:r>
      <w:r>
        <w:rPr>
          <w:rFonts w:ascii="Helvetica" w:hAnsi="Helvetica" w:cs="Helvetica"/>
          <w:sz w:val="60"/>
          <w:szCs w:val="60"/>
          <w:lang w:val="en-US" w:eastAsia="en-US"/>
        </w:rPr>
        <w:tab/>
      </w:r>
      <w:r>
        <w:rPr>
          <w:rFonts w:ascii="Helvetica" w:hAnsi="Helvetica" w:cs="Helvetica"/>
          <w:sz w:val="60"/>
          <w:szCs w:val="60"/>
          <w:lang w:val="en-US" w:eastAsia="en-US"/>
        </w:rPr>
        <w:tab/>
      </w:r>
      <w:r>
        <w:rPr>
          <w:rFonts w:ascii="Helvetica" w:hAnsi="Helvetica" w:cs="Helvetica"/>
          <w:sz w:val="60"/>
          <w:szCs w:val="60"/>
          <w:lang w:val="en-US" w:eastAsia="en-US"/>
        </w:rPr>
        <w:tab/>
        <w:t>I TRUCCATORI</w:t>
      </w:r>
      <w:r>
        <w:rPr>
          <w:rFonts w:ascii="Helvetica" w:hAnsi="Helvetica" w:cs="Helvetica"/>
          <w:sz w:val="24"/>
          <w:szCs w:val="24"/>
          <w:lang w:val="en-US" w:eastAsia="en-US"/>
        </w:rPr>
        <w:t xml:space="preserve"> </w:t>
      </w:r>
      <w:r>
        <w:rPr>
          <w:rFonts w:ascii="Helvetica" w:hAnsi="Helvetica" w:cs="Helvetica"/>
          <w:sz w:val="24"/>
          <w:szCs w:val="24"/>
          <w:lang w:val="en-US" w:eastAsia="en-US"/>
        </w:rPr>
        <w:br/>
      </w:r>
      <w:r>
        <w:rPr>
          <w:rFonts w:ascii="Helvetica" w:hAnsi="Helvetica" w:cs="Helvetica"/>
          <w:sz w:val="24"/>
          <w:szCs w:val="24"/>
          <w:lang w:val="en-US" w:eastAsia="en-US"/>
        </w:rPr>
        <w:br/>
      </w:r>
      <w:r>
        <w:rPr>
          <w:rFonts w:ascii="Helvetica" w:hAnsi="Helvetica" w:cs="Helvetica"/>
          <w:sz w:val="24"/>
          <w:szCs w:val="24"/>
          <w:lang w:val="en-US" w:eastAsia="en-US"/>
        </w:rPr>
        <w:br/>
      </w:r>
      <w:r>
        <w:rPr>
          <w:rFonts w:ascii="Helvetica" w:hAnsi="Helvetica" w:cs="Helvetica"/>
          <w:sz w:val="24"/>
          <w:szCs w:val="24"/>
          <w:lang w:val="en-US" w:eastAsia="en-US"/>
        </w:rPr>
        <w:br/>
        <w:t xml:space="preserve"> </w:t>
      </w:r>
      <w:r>
        <w:rPr>
          <w:rFonts w:ascii="Helvetica" w:hAnsi="Helvetica" w:cs="Helvetica"/>
          <w:sz w:val="24"/>
          <w:szCs w:val="24"/>
          <w:lang w:val="en-US" w:eastAsia="en-US"/>
        </w:rPr>
        <w:tab/>
      </w:r>
      <w:r>
        <w:rPr>
          <w:rFonts w:ascii="Helvetica" w:hAnsi="Helvetica" w:cs="Helvetica"/>
          <w:sz w:val="24"/>
          <w:szCs w:val="24"/>
          <w:lang w:val="en-US" w:eastAsia="en-US"/>
        </w:rPr>
        <w:tab/>
      </w:r>
      <w:r>
        <w:rPr>
          <w:rFonts w:ascii="Helvetica" w:hAnsi="Helvetica" w:cs="Helvetica"/>
          <w:sz w:val="24"/>
          <w:szCs w:val="24"/>
          <w:lang w:val="en-US" w:eastAsia="en-US"/>
        </w:rPr>
        <w:tab/>
      </w:r>
      <w:bookmarkStart w:id="0" w:name="_GoBack"/>
      <w:bookmarkEnd w:id="0"/>
    </w:p>
    <w:p w14:paraId="79397D07" w14:textId="0C4F3091" w:rsidR="00D75E8F" w:rsidRDefault="00D75E8F" w:rsidP="00D75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4B05E6">
        <w:rPr>
          <w:rFonts w:ascii="Arial" w:hAnsi="Arial" w:cs="Arial"/>
          <w:b/>
          <w:lang w:eastAsia="en-US"/>
        </w:rPr>
        <w:t xml:space="preserve">Veelzijdig en functioneel... </w:t>
      </w:r>
    </w:p>
    <w:p w14:paraId="5506EC50" w14:textId="77777777" w:rsidR="004B05E6" w:rsidRPr="004B05E6" w:rsidRDefault="004B05E6" w:rsidP="00D75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14:paraId="79397D08" w14:textId="1FA501F3" w:rsidR="00D75E8F" w:rsidRPr="004B05E6" w:rsidRDefault="00D75E8F" w:rsidP="00D75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B05E6">
        <w:rPr>
          <w:rFonts w:ascii="Arial" w:hAnsi="Arial" w:cs="Arial"/>
          <w:b/>
          <w:lang w:eastAsia="en-US"/>
        </w:rPr>
        <w:t xml:space="preserve">I Truccatori </w:t>
      </w:r>
      <w:r w:rsidRPr="004B05E6">
        <w:rPr>
          <w:rFonts w:ascii="Arial" w:hAnsi="Arial" w:cs="Arial"/>
          <w:lang w:eastAsia="en-US"/>
        </w:rPr>
        <w:t xml:space="preserve">is beslist de meest ervaren, veelzijdige en </w:t>
      </w:r>
      <w:r w:rsidRPr="004B05E6">
        <w:rPr>
          <w:rFonts w:ascii="Arial" w:hAnsi="Arial" w:cs="Arial"/>
          <w:b/>
          <w:lang w:eastAsia="en-US"/>
        </w:rPr>
        <w:t>creatieve theatergroep</w:t>
      </w:r>
      <w:r w:rsidRPr="004B05E6">
        <w:rPr>
          <w:rFonts w:ascii="Arial" w:hAnsi="Arial" w:cs="Arial"/>
          <w:lang w:eastAsia="en-US"/>
        </w:rPr>
        <w:t xml:space="preserve"> van Nederland. De acteurs van I Truccatori weten onder het allesomvattende motto </w:t>
      </w:r>
      <w:r w:rsidRPr="004B05E6">
        <w:rPr>
          <w:rFonts w:ascii="Arial" w:hAnsi="Arial" w:cs="Arial"/>
          <w:b/>
          <w:lang w:eastAsia="en-US"/>
        </w:rPr>
        <w:t>‘amusing hospitality’</w:t>
      </w:r>
      <w:r w:rsidRPr="004B05E6">
        <w:rPr>
          <w:rFonts w:ascii="Arial" w:hAnsi="Arial" w:cs="Arial"/>
          <w:lang w:eastAsia="en-US"/>
        </w:rPr>
        <w:t xml:space="preserve"> elk event passend te ondersteunen: soms gastvrij en ondersteunend, regelmatig functioneel op de voorgrond, vaak als komische rode draad tussendoor, maar altijd met de hoogste kwaliteit! </w:t>
      </w:r>
      <w:r w:rsidR="004B05E6">
        <w:rPr>
          <w:rFonts w:ascii="Arial" w:hAnsi="Arial" w:cs="Arial"/>
          <w:lang w:eastAsia="en-US"/>
        </w:rPr>
        <w:br/>
      </w:r>
    </w:p>
    <w:p w14:paraId="79397D09" w14:textId="1863ACD4" w:rsidR="00D75E8F" w:rsidRPr="004B05E6" w:rsidRDefault="00D75E8F" w:rsidP="00D75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B05E6">
        <w:rPr>
          <w:rFonts w:ascii="Arial" w:hAnsi="Arial" w:cs="Arial"/>
          <w:lang w:eastAsia="en-US"/>
        </w:rPr>
        <w:t>I Truccatori beweegt zich in dienst van uw organisatie en gasten, maar nooit(!) ten koste van uw gasten</w:t>
      </w:r>
      <w:r w:rsidR="004B05E6">
        <w:rPr>
          <w:rFonts w:ascii="Arial" w:hAnsi="Arial" w:cs="Arial"/>
          <w:lang w:eastAsia="en-US"/>
        </w:rPr>
        <w:t>. J</w:t>
      </w:r>
      <w:r w:rsidRPr="004B05E6">
        <w:rPr>
          <w:rFonts w:ascii="Arial" w:hAnsi="Arial" w:cs="Arial"/>
          <w:lang w:eastAsia="en-US"/>
        </w:rPr>
        <w:t>uist daarin</w:t>
      </w:r>
      <w:r w:rsidR="004B05E6">
        <w:rPr>
          <w:rFonts w:ascii="Arial" w:hAnsi="Arial" w:cs="Arial"/>
          <w:lang w:eastAsia="en-US"/>
        </w:rPr>
        <w:t>(!)</w:t>
      </w:r>
      <w:r w:rsidRPr="004B05E6">
        <w:rPr>
          <w:rFonts w:ascii="Arial" w:hAnsi="Arial" w:cs="Arial"/>
          <w:lang w:eastAsia="en-US"/>
        </w:rPr>
        <w:t xml:space="preserve"> onderscheidt deze fantastische groep acteurs zich van de rest van de markt. </w:t>
      </w:r>
      <w:r w:rsidR="004B05E6">
        <w:rPr>
          <w:rFonts w:ascii="Arial" w:hAnsi="Arial" w:cs="Arial"/>
          <w:lang w:eastAsia="en-US"/>
        </w:rPr>
        <w:br/>
      </w:r>
    </w:p>
    <w:p w14:paraId="1BD3D4C1" w14:textId="77777777" w:rsidR="004B05E6" w:rsidRDefault="00D75E8F" w:rsidP="00D75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B05E6">
        <w:rPr>
          <w:rFonts w:ascii="Arial" w:hAnsi="Arial" w:cs="Arial"/>
          <w:lang w:eastAsia="en-US"/>
        </w:rPr>
        <w:t xml:space="preserve">Of het nu gaat om een bijzonder loyale ontvangst, het functioneel verwijzen of placeren van uw gasten, of het </w:t>
      </w:r>
      <w:r w:rsidRPr="004B05E6">
        <w:rPr>
          <w:rFonts w:ascii="Arial" w:hAnsi="Arial" w:cs="Arial"/>
          <w:b/>
          <w:lang w:eastAsia="en-US"/>
        </w:rPr>
        <w:t xml:space="preserve">versterken van uw </w:t>
      </w:r>
      <w:r w:rsidR="004B05E6" w:rsidRPr="004B05E6">
        <w:rPr>
          <w:rFonts w:ascii="Arial" w:hAnsi="Arial" w:cs="Arial"/>
          <w:b/>
          <w:lang w:eastAsia="en-US"/>
        </w:rPr>
        <w:t xml:space="preserve">merk of </w:t>
      </w:r>
      <w:r w:rsidRPr="004B05E6">
        <w:rPr>
          <w:rFonts w:ascii="Arial" w:hAnsi="Arial" w:cs="Arial"/>
          <w:b/>
          <w:lang w:eastAsia="en-US"/>
        </w:rPr>
        <w:t>thema</w:t>
      </w:r>
      <w:r w:rsidRPr="004B05E6">
        <w:rPr>
          <w:rFonts w:ascii="Arial" w:hAnsi="Arial" w:cs="Arial"/>
          <w:lang w:eastAsia="en-US"/>
        </w:rPr>
        <w:t xml:space="preserve"> doormiddel van een act op maat... I Truccatori acteert en presteert op het hoogste niveau</w:t>
      </w:r>
      <w:r w:rsidR="004B05E6">
        <w:rPr>
          <w:rFonts w:ascii="Arial" w:hAnsi="Arial" w:cs="Arial"/>
          <w:lang w:eastAsia="en-US"/>
        </w:rPr>
        <w:t>.</w:t>
      </w:r>
    </w:p>
    <w:p w14:paraId="112A3897" w14:textId="77777777" w:rsidR="004B05E6" w:rsidRDefault="004B05E6" w:rsidP="00D75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260EF01" w14:textId="77777777" w:rsidR="004B05E6" w:rsidRDefault="00D75E8F" w:rsidP="004B05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B05E6">
        <w:rPr>
          <w:rFonts w:ascii="Arial" w:hAnsi="Arial" w:cs="Arial"/>
          <w:lang w:eastAsia="en-US"/>
        </w:rPr>
        <w:t>I Truccatori verrast u graag met een diversiteit aan acts</w:t>
      </w:r>
      <w:r w:rsidR="004B05E6">
        <w:rPr>
          <w:rFonts w:ascii="Arial" w:hAnsi="Arial" w:cs="Arial"/>
          <w:lang w:eastAsia="en-US"/>
        </w:rPr>
        <w:t xml:space="preserve"> op 1 avond/middag</w:t>
      </w:r>
      <w:r w:rsidRPr="004B05E6">
        <w:rPr>
          <w:rFonts w:ascii="Arial" w:hAnsi="Arial" w:cs="Arial"/>
          <w:lang w:eastAsia="en-US"/>
        </w:rPr>
        <w:t xml:space="preserve">. </w:t>
      </w:r>
      <w:r w:rsidR="004B05E6">
        <w:rPr>
          <w:rFonts w:ascii="Arial" w:hAnsi="Arial" w:cs="Arial"/>
          <w:lang w:eastAsia="en-US"/>
        </w:rPr>
        <w:br/>
      </w:r>
      <w:r w:rsidR="004B05E6">
        <w:rPr>
          <w:rFonts w:ascii="Arial" w:hAnsi="Arial" w:cs="Arial"/>
          <w:lang w:eastAsia="en-US"/>
        </w:rPr>
        <w:br/>
      </w:r>
      <w:r w:rsidRPr="004B05E6">
        <w:rPr>
          <w:rFonts w:ascii="Arial" w:hAnsi="Arial" w:cs="Arial"/>
          <w:lang w:eastAsia="en-US"/>
        </w:rPr>
        <w:t xml:space="preserve">Informeert u vooral ook naar de vele </w:t>
      </w:r>
      <w:r w:rsidRPr="004B05E6">
        <w:rPr>
          <w:rFonts w:ascii="Arial" w:hAnsi="Arial" w:cs="Arial"/>
          <w:b/>
          <w:lang w:eastAsia="en-US"/>
        </w:rPr>
        <w:t>‘op maat’</w:t>
      </w:r>
      <w:r w:rsidRPr="004B05E6">
        <w:rPr>
          <w:rFonts w:ascii="Arial" w:hAnsi="Arial" w:cs="Arial"/>
          <w:lang w:eastAsia="en-US"/>
        </w:rPr>
        <w:t xml:space="preserve"> mogelijkheden die I Truccatori u te bieden heeft. </w:t>
      </w:r>
      <w:r w:rsidR="004B05E6">
        <w:rPr>
          <w:rFonts w:ascii="Arial" w:hAnsi="Arial" w:cs="Arial"/>
          <w:lang w:eastAsia="en-US"/>
        </w:rPr>
        <w:t>Dat maakt een performance echt ‘memorabel’.</w:t>
      </w:r>
    </w:p>
    <w:p w14:paraId="325CE962" w14:textId="1DAD6D60" w:rsidR="004B05E6" w:rsidRDefault="004B05E6" w:rsidP="004B05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Eerder wist I Truccatori bijvoorbeeld te verrassen als toeristen, verkeerde gasten, het yellow-team, reisleiders, lakeien, suppoosten, het zwarte goud (Suske en Wiske), ambtenaars van de </w:t>
      </w:r>
      <w:r w:rsidR="00503B72">
        <w:rPr>
          <w:rFonts w:ascii="Arial" w:hAnsi="Arial" w:cs="Arial"/>
          <w:lang w:eastAsia="en-US"/>
        </w:rPr>
        <w:t>burgerlijke</w:t>
      </w:r>
      <w:r>
        <w:rPr>
          <w:rFonts w:ascii="Arial" w:hAnsi="Arial" w:cs="Arial"/>
          <w:lang w:eastAsia="en-US"/>
        </w:rPr>
        <w:t xml:space="preserve"> stand, e.v.a.</w:t>
      </w:r>
    </w:p>
    <w:p w14:paraId="268E40DE" w14:textId="77777777" w:rsidR="004B05E6" w:rsidRDefault="004B05E6" w:rsidP="004B05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9397D0C" w14:textId="056C4B37" w:rsidR="002A44A7" w:rsidRPr="0014377E" w:rsidRDefault="004B05E6" w:rsidP="004B05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color w:val="1F497D" w:themeColor="text2"/>
          <w:sz w:val="18"/>
          <w:szCs w:val="18"/>
        </w:rPr>
      </w:pPr>
      <w:r>
        <w:rPr>
          <w:rFonts w:ascii="Arial" w:hAnsi="Arial" w:cs="Arial"/>
          <w:lang w:eastAsia="en-US"/>
        </w:rPr>
        <w:t>D</w:t>
      </w:r>
      <w:r w:rsidR="00D75E8F" w:rsidRPr="004B05E6">
        <w:rPr>
          <w:rFonts w:ascii="Arial" w:hAnsi="Arial" w:cs="Arial"/>
          <w:lang w:eastAsia="en-US"/>
        </w:rPr>
        <w:t xml:space="preserve">e basisbezetting van I Truccatori is op verzoek uit te breiden. </w:t>
      </w:r>
      <w:r w:rsidR="00030291" w:rsidRPr="004B05E6">
        <w:rPr>
          <w:rFonts w:ascii="Arial" w:hAnsi="Arial" w:cs="Arial"/>
          <w:color w:val="1F497D" w:themeColor="text2"/>
        </w:rPr>
        <w:br/>
      </w:r>
      <w:r w:rsidR="00030291" w:rsidRPr="004B05E6">
        <w:rPr>
          <w:rFonts w:ascii="Arial" w:hAnsi="Arial" w:cs="Arial"/>
          <w:color w:val="1F497D" w:themeColor="text2"/>
        </w:rPr>
        <w:br/>
      </w:r>
      <w:r w:rsidR="00030291" w:rsidRPr="004B05E6">
        <w:rPr>
          <w:rFonts w:ascii="Arial" w:hAnsi="Arial" w:cs="Arial"/>
          <w:color w:val="1F497D" w:themeColor="text2"/>
        </w:rPr>
        <w:br/>
      </w:r>
    </w:p>
    <w:sectPr w:rsidR="002A44A7" w:rsidRPr="0014377E" w:rsidSect="002A44A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97D14" w14:textId="77777777" w:rsidR="00000000" w:rsidRDefault="00503B72">
      <w:r>
        <w:separator/>
      </w:r>
    </w:p>
  </w:endnote>
  <w:endnote w:type="continuationSeparator" w:id="0">
    <w:p w14:paraId="79397D16" w14:textId="77777777" w:rsidR="00000000" w:rsidRDefault="0050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97D10" w14:textId="77777777" w:rsidR="00000000" w:rsidRDefault="00503B72">
      <w:r>
        <w:separator/>
      </w:r>
    </w:p>
  </w:footnote>
  <w:footnote w:type="continuationSeparator" w:id="0">
    <w:p w14:paraId="79397D12" w14:textId="77777777" w:rsidR="00000000" w:rsidRDefault="0050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B0280"/>
    <w:rsid w:val="00030291"/>
    <w:rsid w:val="00063753"/>
    <w:rsid w:val="000A2EFB"/>
    <w:rsid w:val="000B0280"/>
    <w:rsid w:val="0014377E"/>
    <w:rsid w:val="002A44A7"/>
    <w:rsid w:val="003166C0"/>
    <w:rsid w:val="003949F9"/>
    <w:rsid w:val="003F3454"/>
    <w:rsid w:val="00435AB7"/>
    <w:rsid w:val="004B05E6"/>
    <w:rsid w:val="00503B72"/>
    <w:rsid w:val="00526E81"/>
    <w:rsid w:val="00615E35"/>
    <w:rsid w:val="00630FA7"/>
    <w:rsid w:val="00677F07"/>
    <w:rsid w:val="006D45FD"/>
    <w:rsid w:val="00743C1E"/>
    <w:rsid w:val="007B25AB"/>
    <w:rsid w:val="007C1DEB"/>
    <w:rsid w:val="0086455A"/>
    <w:rsid w:val="00983264"/>
    <w:rsid w:val="00986F98"/>
    <w:rsid w:val="009A31A4"/>
    <w:rsid w:val="009B65DD"/>
    <w:rsid w:val="00A22AD4"/>
    <w:rsid w:val="00A42E7F"/>
    <w:rsid w:val="00A617A5"/>
    <w:rsid w:val="00AC0023"/>
    <w:rsid w:val="00BB49C1"/>
    <w:rsid w:val="00BD749F"/>
    <w:rsid w:val="00C22D5A"/>
    <w:rsid w:val="00D24C35"/>
    <w:rsid w:val="00D46A8B"/>
    <w:rsid w:val="00D5513A"/>
    <w:rsid w:val="00D75E8F"/>
    <w:rsid w:val="00E914FA"/>
    <w:rsid w:val="00EF5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97D06"/>
  <w15:docId w15:val="{AEABF181-EABE-4ABD-AD0A-55724ADC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26E81"/>
    <w:pPr>
      <w:spacing w:after="0"/>
    </w:pPr>
    <w:rPr>
      <w:rFonts w:ascii="Calibri" w:hAnsi="Calibri" w:cs="Times New Roman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280"/>
    <w:pPr>
      <w:tabs>
        <w:tab w:val="center" w:pos="4536"/>
        <w:tab w:val="right" w:pos="9072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B0280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0B0280"/>
    <w:pPr>
      <w:tabs>
        <w:tab w:val="center" w:pos="4536"/>
        <w:tab w:val="right" w:pos="9072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B02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856112285D443A4FAB80802A27671" ma:contentTypeVersion="4" ma:contentTypeDescription="Een nieuw document maken." ma:contentTypeScope="" ma:versionID="700a4ff5024382b33e6132b682501e6b">
  <xsd:schema xmlns:xsd="http://www.w3.org/2001/XMLSchema" xmlns:xs="http://www.w3.org/2001/XMLSchema" xmlns:p="http://schemas.microsoft.com/office/2006/metadata/properties" xmlns:ns1="http://schemas.microsoft.com/sharepoint/v3" xmlns:ns2="82592e5d-9c68-4c5d-8c50-c87c1070d3db" targetNamespace="http://schemas.microsoft.com/office/2006/metadata/properties" ma:root="true" ma:fieldsID="1624df313e3d2113377a271ad9d4d4f8" ns1:_="" ns2:_="">
    <xsd:import namespace="http://schemas.microsoft.com/sharepoint/v3"/>
    <xsd:import namespace="82592e5d-9c68-4c5d-8c50-c87c1070d3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-adre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2e5d-9c68-4c5d-8c50-c87c1070d3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97203B-2291-40E8-A681-ACB040535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04755-C126-42EC-935D-C90237EC3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592e5d-9c68-4c5d-8c50-c87c1070d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2D6A9-F369-4BED-8DE4-8A043D25DD5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592e5d-9c68-4c5d-8c50-c87c1070d3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Stellaard</dc:creator>
  <cp:keywords/>
  <cp:lastModifiedBy>Bob van der Kolk</cp:lastModifiedBy>
  <cp:revision>4</cp:revision>
  <dcterms:created xsi:type="dcterms:W3CDTF">2012-04-06T12:22:00Z</dcterms:created>
  <dcterms:modified xsi:type="dcterms:W3CDTF">2017-01-14T18:35:00Z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0x0101003E0856112285D443A4FAB80802A27671</vt:lpwstr>
  </property>
</Properties>
</file>